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6077" w14:textId="0A42E669" w:rsidR="002E06E9" w:rsidRDefault="006B6259" w:rsidP="001A6BE7">
      <w:pPr>
        <w:jc w:val="both"/>
        <w:rPr>
          <w:b/>
          <w:bCs/>
          <w:sz w:val="28"/>
          <w:szCs w:val="28"/>
        </w:rPr>
      </w:pPr>
      <w:r w:rsidRPr="006B6259">
        <w:rPr>
          <w:b/>
          <w:bCs/>
          <w:sz w:val="28"/>
          <w:szCs w:val="28"/>
        </w:rPr>
        <w:t>Blessed to Advance God’s Church</w:t>
      </w:r>
    </w:p>
    <w:p w14:paraId="7DF5BC23" w14:textId="59BFD2DE" w:rsidR="006B6259" w:rsidRDefault="006B6259" w:rsidP="001A6BE7">
      <w:pPr>
        <w:jc w:val="both"/>
        <w:rPr>
          <w:b/>
          <w:bCs/>
          <w:sz w:val="28"/>
          <w:szCs w:val="28"/>
        </w:rPr>
      </w:pPr>
      <w:r>
        <w:rPr>
          <w:b/>
          <w:bCs/>
          <w:sz w:val="28"/>
          <w:szCs w:val="28"/>
        </w:rPr>
        <w:t>Bible Study</w:t>
      </w:r>
    </w:p>
    <w:p w14:paraId="1913DCE7" w14:textId="4625C3F2" w:rsidR="006B6259" w:rsidRDefault="006B6259" w:rsidP="001A6BE7">
      <w:pPr>
        <w:jc w:val="both"/>
        <w:rPr>
          <w:b/>
          <w:bCs/>
          <w:sz w:val="28"/>
          <w:szCs w:val="28"/>
        </w:rPr>
      </w:pPr>
      <w:r>
        <w:rPr>
          <w:b/>
          <w:bCs/>
          <w:sz w:val="28"/>
          <w:szCs w:val="28"/>
        </w:rPr>
        <w:t>Week One: “Blessed with Time”</w:t>
      </w:r>
    </w:p>
    <w:p w14:paraId="36E3EDAF" w14:textId="77777777" w:rsidR="006B6259" w:rsidRDefault="006B6259" w:rsidP="001A6BE7">
      <w:pPr>
        <w:jc w:val="both"/>
        <w:rPr>
          <w:b/>
          <w:bCs/>
        </w:rPr>
      </w:pPr>
    </w:p>
    <w:p w14:paraId="73F36CDD" w14:textId="5BD6ACA7" w:rsidR="006B6259" w:rsidRDefault="006B6259" w:rsidP="001A6BE7">
      <w:pPr>
        <w:jc w:val="both"/>
      </w:pPr>
      <w:r>
        <w:rPr>
          <w:b/>
          <w:bCs/>
        </w:rPr>
        <w:t xml:space="preserve">Prayer: </w:t>
      </w:r>
      <w:r>
        <w:t xml:space="preserve">Almighty God, we thank You for Your grace that gives us life and time on this earth to enjoy.  Our times are in Your hands and whether our lives are short or long, we give </w:t>
      </w:r>
      <w:r w:rsidR="008E62A3">
        <w:t xml:space="preserve">You </w:t>
      </w:r>
      <w:r w:rsidR="001A6BE7">
        <w:t>our gratitude</w:t>
      </w:r>
      <w:r>
        <w:t xml:space="preserve">.  May we use our time </w:t>
      </w:r>
      <w:r w:rsidR="001A6BE7">
        <w:t xml:space="preserve">in ways that </w:t>
      </w:r>
      <w:r w:rsidR="008E62A3">
        <w:t xml:space="preserve">advance Your Church and </w:t>
      </w:r>
      <w:r w:rsidR="001A6BE7">
        <w:t>give</w:t>
      </w:r>
      <w:r>
        <w:t xml:space="preserve"> You honor and glory.  We ask for Your blessings on this Bible study.  In Jesus’ holy and precious name, we pray.  Amen.</w:t>
      </w:r>
    </w:p>
    <w:p w14:paraId="0FB75C08" w14:textId="77777777" w:rsidR="005C23BD" w:rsidRDefault="005C23BD" w:rsidP="001A6BE7">
      <w:pPr>
        <w:jc w:val="both"/>
      </w:pPr>
    </w:p>
    <w:p w14:paraId="4325CF2F" w14:textId="6A37F74B" w:rsidR="005C23BD" w:rsidRDefault="005C23BD" w:rsidP="001A6BE7">
      <w:pPr>
        <w:jc w:val="both"/>
        <w:rPr>
          <w:b/>
          <w:bCs/>
          <w:sz w:val="28"/>
          <w:szCs w:val="28"/>
        </w:rPr>
      </w:pPr>
      <w:r w:rsidRPr="005C23BD">
        <w:rPr>
          <w:b/>
          <w:bCs/>
          <w:sz w:val="28"/>
          <w:szCs w:val="28"/>
        </w:rPr>
        <w:t>Introduction:</w:t>
      </w:r>
    </w:p>
    <w:p w14:paraId="1067DF25" w14:textId="6C37C9B5" w:rsidR="005C23BD" w:rsidRDefault="0094580B" w:rsidP="001A6BE7">
      <w:pPr>
        <w:jc w:val="both"/>
      </w:pPr>
      <w:r w:rsidRPr="0094580B">
        <w:rPr>
          <w:i/>
          <w:iCs/>
        </w:rPr>
        <w:t>“In the beginning, God created…”</w:t>
      </w:r>
      <w:r>
        <w:t xml:space="preserve"> (Genesis 1:1).  God’s blessing of time is a sacred gift.  When God created the world, He gave us time.  He set the 24-hour day and the seven-day week to give structure and stability in our lives.  Some of us are given long lives, some short, but all of us are given the same 1440</w:t>
      </w:r>
      <w:r w:rsidR="0082750B">
        <w:t>-</w:t>
      </w:r>
      <w:r>
        <w:t>minute or 24-hour day.</w:t>
      </w:r>
      <w:r w:rsidR="001B00F4">
        <w:t xml:space="preserve">  Ecclesiastes 3:1 reminds us that every even</w:t>
      </w:r>
      <w:r w:rsidR="003176AF">
        <w:t>t</w:t>
      </w:r>
      <w:r w:rsidR="001B00F4">
        <w:t xml:space="preserve"> and task has a specific appointed time ordained by God.</w:t>
      </w:r>
    </w:p>
    <w:p w14:paraId="1BF4A4A9" w14:textId="77777777" w:rsidR="00716427" w:rsidRDefault="00716427" w:rsidP="001A6BE7">
      <w:pPr>
        <w:jc w:val="both"/>
      </w:pPr>
    </w:p>
    <w:p w14:paraId="2731B51C" w14:textId="1A1E8150" w:rsidR="00716427" w:rsidRDefault="00716427" w:rsidP="001A6BE7">
      <w:pPr>
        <w:pStyle w:val="BodyTextIndent2"/>
        <w:spacing w:after="0" w:line="240" w:lineRule="auto"/>
        <w:ind w:left="0"/>
        <w:jc w:val="both"/>
      </w:pPr>
      <w:r>
        <w:t>At some point in life, we start asking, “Where did the months and the years go?”  Time is an irreplaceable commodity that God grants us, a precious period of opportunity for fulfilling the purposes for which we exist.  Wise use of time starts by living a life for Christ.  If we spend too much time focusing on material wealth, power, or other worldly successes, our time has been wasted.</w:t>
      </w:r>
    </w:p>
    <w:p w14:paraId="38FDBD0D" w14:textId="77777777" w:rsidR="00716427" w:rsidRDefault="00716427" w:rsidP="001A6BE7">
      <w:pPr>
        <w:pStyle w:val="BodyTextIndent2"/>
        <w:spacing w:after="0" w:line="240" w:lineRule="auto"/>
        <w:ind w:left="0"/>
        <w:jc w:val="both"/>
      </w:pPr>
    </w:p>
    <w:p w14:paraId="794A794E" w14:textId="0826C412" w:rsidR="00716427" w:rsidRDefault="00716427" w:rsidP="001A6BE7">
      <w:pPr>
        <w:pStyle w:val="BodyTextIndent2"/>
        <w:spacing w:after="0" w:line="240" w:lineRule="auto"/>
        <w:ind w:left="0"/>
        <w:jc w:val="both"/>
      </w:pPr>
      <w:r>
        <w:t xml:space="preserve">As God’s stewards, we are called to be good managers of God’s gifts, especially time, which is one of the most important, since it is irreplaceable.  God Who has </w:t>
      </w:r>
      <w:r w:rsidR="008E62A3">
        <w:t>blessed us with</w:t>
      </w:r>
      <w:r>
        <w:t xml:space="preserve"> time will also guide us in using it wisely.  When we go about the work of the Lord, God will enrich us with His supply of time and everything else we need to a</w:t>
      </w:r>
      <w:r w:rsidR="008E62A3">
        <w:t>dvance His Church</w:t>
      </w:r>
      <w:r>
        <w:t>.</w:t>
      </w:r>
    </w:p>
    <w:p w14:paraId="391CA085" w14:textId="77777777" w:rsidR="00716427" w:rsidRDefault="00716427" w:rsidP="001A6BE7">
      <w:pPr>
        <w:pStyle w:val="BodyTextIndent2"/>
        <w:spacing w:after="0" w:line="240" w:lineRule="auto"/>
        <w:ind w:left="0"/>
        <w:jc w:val="both"/>
      </w:pPr>
    </w:p>
    <w:p w14:paraId="5C19E413" w14:textId="4378E9EA" w:rsidR="003176AF" w:rsidRDefault="003176AF" w:rsidP="001A6BE7">
      <w:pPr>
        <w:pStyle w:val="ListParagraph"/>
        <w:numPr>
          <w:ilvl w:val="0"/>
          <w:numId w:val="1"/>
        </w:numPr>
        <w:jc w:val="both"/>
        <w:rPr>
          <w:bCs/>
        </w:rPr>
      </w:pPr>
      <w:r>
        <w:rPr>
          <w:bCs/>
        </w:rPr>
        <w:t xml:space="preserve">Read Matthew 7:24-27.  How does a wise </w:t>
      </w:r>
      <w:r w:rsidR="001A6BE7">
        <w:rPr>
          <w:bCs/>
        </w:rPr>
        <w:t xml:space="preserve">and faithful </w:t>
      </w:r>
      <w:r>
        <w:rPr>
          <w:bCs/>
        </w:rPr>
        <w:t>person spend his</w:t>
      </w:r>
      <w:r w:rsidR="009F1886">
        <w:rPr>
          <w:bCs/>
        </w:rPr>
        <w:t>/</w:t>
      </w:r>
      <w:r w:rsidR="001A6BE7">
        <w:rPr>
          <w:bCs/>
        </w:rPr>
        <w:t>her</w:t>
      </w:r>
      <w:r>
        <w:rPr>
          <w:bCs/>
        </w:rPr>
        <w:t xml:space="preserve"> time?</w:t>
      </w:r>
    </w:p>
    <w:p w14:paraId="737CA70B" w14:textId="77777777" w:rsidR="003176AF" w:rsidRDefault="003176AF" w:rsidP="001A6BE7">
      <w:pPr>
        <w:jc w:val="both"/>
        <w:rPr>
          <w:bCs/>
        </w:rPr>
      </w:pPr>
    </w:p>
    <w:p w14:paraId="6AC1CCB8" w14:textId="457986D3" w:rsidR="003176AF" w:rsidRDefault="003176AF" w:rsidP="001A6BE7">
      <w:pPr>
        <w:pStyle w:val="ListParagraph"/>
        <w:numPr>
          <w:ilvl w:val="0"/>
          <w:numId w:val="1"/>
        </w:numPr>
        <w:jc w:val="both"/>
        <w:rPr>
          <w:bCs/>
        </w:rPr>
      </w:pPr>
      <w:r>
        <w:rPr>
          <w:bCs/>
        </w:rPr>
        <w:t>Read Psalm 90:12. What does this verse encourage</w:t>
      </w:r>
      <w:r w:rsidR="0082750B">
        <w:rPr>
          <w:bCs/>
        </w:rPr>
        <w:t xml:space="preserve"> us to do</w:t>
      </w:r>
      <w:r>
        <w:rPr>
          <w:bCs/>
        </w:rPr>
        <w:t>?</w:t>
      </w:r>
    </w:p>
    <w:p w14:paraId="5831B024" w14:textId="77777777" w:rsidR="00755EAB" w:rsidRPr="00755EAB" w:rsidRDefault="00755EAB" w:rsidP="001A6BE7">
      <w:pPr>
        <w:pStyle w:val="ListParagraph"/>
        <w:jc w:val="both"/>
        <w:rPr>
          <w:bCs/>
        </w:rPr>
      </w:pPr>
    </w:p>
    <w:p w14:paraId="06CF425D" w14:textId="2627BC6E" w:rsidR="00755EAB" w:rsidRDefault="00755EAB" w:rsidP="001A6BE7">
      <w:pPr>
        <w:pStyle w:val="ListParagraph"/>
        <w:numPr>
          <w:ilvl w:val="0"/>
          <w:numId w:val="1"/>
        </w:numPr>
        <w:jc w:val="both"/>
        <w:rPr>
          <w:bCs/>
        </w:rPr>
      </w:pPr>
      <w:r>
        <w:rPr>
          <w:bCs/>
        </w:rPr>
        <w:t>Read 2 Corinthians</w:t>
      </w:r>
      <w:r w:rsidR="008E6DE1">
        <w:rPr>
          <w:bCs/>
        </w:rPr>
        <w:t xml:space="preserve"> 9:6</w:t>
      </w:r>
      <w:r>
        <w:rPr>
          <w:bCs/>
        </w:rPr>
        <w:t>; Galatians 6:8. Explain how God’s principles of sowing and reaping relate to time and opportunity?</w:t>
      </w:r>
    </w:p>
    <w:p w14:paraId="132C54EA" w14:textId="77777777" w:rsidR="00755EAB" w:rsidRPr="00755EAB" w:rsidRDefault="00755EAB" w:rsidP="001A6BE7">
      <w:pPr>
        <w:pStyle w:val="ListParagraph"/>
        <w:jc w:val="both"/>
        <w:rPr>
          <w:bCs/>
        </w:rPr>
      </w:pPr>
    </w:p>
    <w:p w14:paraId="6A853417" w14:textId="51D7284C" w:rsidR="00755EAB" w:rsidRDefault="00755EAB" w:rsidP="001A6BE7">
      <w:pPr>
        <w:pStyle w:val="ListParagraph"/>
        <w:numPr>
          <w:ilvl w:val="0"/>
          <w:numId w:val="1"/>
        </w:numPr>
        <w:jc w:val="both"/>
        <w:rPr>
          <w:bCs/>
        </w:rPr>
      </w:pPr>
      <w:r>
        <w:rPr>
          <w:bCs/>
        </w:rPr>
        <w:t xml:space="preserve">What </w:t>
      </w:r>
      <w:r w:rsidR="0082750B">
        <w:rPr>
          <w:bCs/>
        </w:rPr>
        <w:t>c</w:t>
      </w:r>
      <w:r>
        <w:rPr>
          <w:bCs/>
        </w:rPr>
        <w:t>ounsel does God share in Ephesians 5:15-17?</w:t>
      </w:r>
    </w:p>
    <w:p w14:paraId="3412EE8C" w14:textId="77777777" w:rsidR="00130B28" w:rsidRPr="00130B28" w:rsidRDefault="00130B28" w:rsidP="00130B28">
      <w:pPr>
        <w:pStyle w:val="ListParagraph"/>
        <w:rPr>
          <w:bCs/>
        </w:rPr>
      </w:pPr>
    </w:p>
    <w:p w14:paraId="1D5DD722" w14:textId="0927986A" w:rsidR="00130B28" w:rsidRDefault="00130B28" w:rsidP="001A6BE7">
      <w:pPr>
        <w:pStyle w:val="ListParagraph"/>
        <w:numPr>
          <w:ilvl w:val="0"/>
          <w:numId w:val="1"/>
        </w:numPr>
        <w:jc w:val="both"/>
        <w:rPr>
          <w:bCs/>
        </w:rPr>
      </w:pPr>
      <w:r>
        <w:rPr>
          <w:bCs/>
        </w:rPr>
        <w:t xml:space="preserve">Psalm 118:24. Why should living in the present be a priority for Christians?  </w:t>
      </w:r>
      <w:r w:rsidR="008E62A3">
        <w:rPr>
          <w:bCs/>
        </w:rPr>
        <w:t xml:space="preserve">For what </w:t>
      </w:r>
      <w:r w:rsidR="002120A8">
        <w:rPr>
          <w:bCs/>
        </w:rPr>
        <w:t xml:space="preserve">important </w:t>
      </w:r>
      <w:r w:rsidR="008E62A3">
        <w:rPr>
          <w:bCs/>
        </w:rPr>
        <w:t>reason</w:t>
      </w:r>
      <w:r>
        <w:rPr>
          <w:bCs/>
        </w:rPr>
        <w:t xml:space="preserve"> should Christians think about the future?</w:t>
      </w:r>
    </w:p>
    <w:p w14:paraId="3983638C" w14:textId="77777777" w:rsidR="008E6DE1" w:rsidRPr="008E6DE1" w:rsidRDefault="008E6DE1" w:rsidP="001A6BE7">
      <w:pPr>
        <w:pStyle w:val="ListParagraph"/>
        <w:jc w:val="both"/>
        <w:rPr>
          <w:bCs/>
        </w:rPr>
      </w:pPr>
    </w:p>
    <w:p w14:paraId="38356CDE" w14:textId="77777777" w:rsidR="008E6DE1" w:rsidRDefault="008E6DE1" w:rsidP="001A6BE7">
      <w:pPr>
        <w:pStyle w:val="ListParagraph"/>
        <w:numPr>
          <w:ilvl w:val="0"/>
          <w:numId w:val="1"/>
        </w:numPr>
        <w:jc w:val="both"/>
      </w:pPr>
      <w:r>
        <w:t>Read Luke 14:15-23. What reasons did those refusing to attend the banquet give?  What are common reasons we give for not answering God’s invitation to serve in His kingdom?</w:t>
      </w:r>
    </w:p>
    <w:p w14:paraId="749E3FBC" w14:textId="77777777" w:rsidR="008E6DE1" w:rsidRDefault="008E6DE1" w:rsidP="001A6BE7">
      <w:pPr>
        <w:pStyle w:val="ListParagraph"/>
        <w:jc w:val="both"/>
      </w:pPr>
    </w:p>
    <w:p w14:paraId="76000D40" w14:textId="77777777" w:rsidR="008E6DE1" w:rsidRDefault="008E6DE1" w:rsidP="001A6BE7">
      <w:pPr>
        <w:pStyle w:val="ListParagraph"/>
        <w:numPr>
          <w:ilvl w:val="0"/>
          <w:numId w:val="1"/>
        </w:numPr>
        <w:jc w:val="both"/>
      </w:pPr>
      <w:r>
        <w:t>Read Luke 10:38-42. Why were Mary’s actions more pleasing to Jesus than Martha’s?</w:t>
      </w:r>
    </w:p>
    <w:p w14:paraId="7B093720" w14:textId="77777777" w:rsidR="008E6DE1" w:rsidRDefault="008E6DE1" w:rsidP="001A6BE7">
      <w:pPr>
        <w:pStyle w:val="ListParagraph"/>
        <w:jc w:val="both"/>
      </w:pPr>
    </w:p>
    <w:p w14:paraId="5759D317" w14:textId="75C3EBF1" w:rsidR="008E6DE1" w:rsidRDefault="008E6DE1" w:rsidP="001A6BE7">
      <w:pPr>
        <w:pStyle w:val="ListParagraph"/>
        <w:numPr>
          <w:ilvl w:val="0"/>
          <w:numId w:val="1"/>
        </w:numPr>
        <w:jc w:val="both"/>
      </w:pPr>
      <w:r>
        <w:t>Read Ecclesiastes 3:1; 8:5; Psalm 31:15. Why should you get your time in line with God’s time?</w:t>
      </w:r>
    </w:p>
    <w:p w14:paraId="2C0408C7" w14:textId="77777777" w:rsidR="008E6DE1" w:rsidRDefault="008E6DE1" w:rsidP="001A6BE7">
      <w:pPr>
        <w:pStyle w:val="ListParagraph"/>
        <w:jc w:val="both"/>
      </w:pPr>
    </w:p>
    <w:p w14:paraId="31D18898" w14:textId="179DE315" w:rsidR="008E6DE1" w:rsidRDefault="002120A8" w:rsidP="001A6BE7">
      <w:pPr>
        <w:pStyle w:val="ListParagraph"/>
        <w:numPr>
          <w:ilvl w:val="0"/>
          <w:numId w:val="1"/>
        </w:numPr>
        <w:jc w:val="both"/>
      </w:pPr>
      <w:r>
        <w:t>How should knowing that God is the source of life and time affect how we use our time?</w:t>
      </w:r>
    </w:p>
    <w:p w14:paraId="3F1D710A" w14:textId="77777777" w:rsidR="008E6DE1" w:rsidRDefault="008E6DE1" w:rsidP="001A6BE7">
      <w:pPr>
        <w:pStyle w:val="ListParagraph"/>
        <w:jc w:val="both"/>
      </w:pPr>
    </w:p>
    <w:p w14:paraId="67865DA1" w14:textId="77777777" w:rsidR="008E6DE1" w:rsidRDefault="008E6DE1" w:rsidP="001A6BE7">
      <w:pPr>
        <w:pStyle w:val="ListParagraph"/>
        <w:numPr>
          <w:ilvl w:val="0"/>
          <w:numId w:val="1"/>
        </w:numPr>
        <w:jc w:val="both"/>
      </w:pPr>
      <w:r>
        <w:t>Read Proverbs 6:6-11. What happens to unproductive use of time?</w:t>
      </w:r>
    </w:p>
    <w:p w14:paraId="28C2D0E4" w14:textId="77777777" w:rsidR="008E6DE1" w:rsidRDefault="008E6DE1" w:rsidP="001A6BE7">
      <w:pPr>
        <w:pStyle w:val="ListParagraph"/>
        <w:jc w:val="both"/>
      </w:pPr>
    </w:p>
    <w:p w14:paraId="6884A7B4" w14:textId="1AFA99DF" w:rsidR="008E6DE1" w:rsidRDefault="008E6DE1" w:rsidP="001A6BE7">
      <w:pPr>
        <w:pStyle w:val="ListParagraph"/>
        <w:numPr>
          <w:ilvl w:val="0"/>
          <w:numId w:val="1"/>
        </w:numPr>
        <w:jc w:val="both"/>
      </w:pPr>
      <w:r>
        <w:t>What does the “tyranny of the urgent” mean to you?</w:t>
      </w:r>
      <w:r w:rsidR="00F63FBF">
        <w:t xml:space="preserve">  How can you escape this “tyranny”?</w:t>
      </w:r>
    </w:p>
    <w:p w14:paraId="4422A14C" w14:textId="77777777" w:rsidR="008E6DE1" w:rsidRDefault="008E6DE1" w:rsidP="001A6BE7">
      <w:pPr>
        <w:pStyle w:val="ListParagraph"/>
        <w:jc w:val="both"/>
      </w:pPr>
    </w:p>
    <w:p w14:paraId="7F92B294" w14:textId="4319D79F" w:rsidR="008E6DE1" w:rsidRDefault="0082750B" w:rsidP="001A6BE7">
      <w:pPr>
        <w:pStyle w:val="ListParagraph"/>
        <w:numPr>
          <w:ilvl w:val="0"/>
          <w:numId w:val="1"/>
        </w:numPr>
        <w:jc w:val="both"/>
      </w:pPr>
      <w:r>
        <w:t>Martin Luther said, “I have so much to do that I shall spend the first three hours in prayer.”  Why does this seem backward</w:t>
      </w:r>
      <w:r w:rsidR="008E6DE1">
        <w:t>?</w:t>
      </w:r>
    </w:p>
    <w:p w14:paraId="3D55C31F" w14:textId="77777777" w:rsidR="00C93F91" w:rsidRDefault="00C93F91" w:rsidP="00C93F91">
      <w:pPr>
        <w:pStyle w:val="ListParagraph"/>
      </w:pPr>
    </w:p>
    <w:p w14:paraId="7FA37894" w14:textId="0648CC24" w:rsidR="00C93F91" w:rsidRDefault="00C93F91" w:rsidP="001A6BE7">
      <w:pPr>
        <w:pStyle w:val="ListParagraph"/>
        <w:numPr>
          <w:ilvl w:val="0"/>
          <w:numId w:val="1"/>
        </w:numPr>
        <w:jc w:val="both"/>
      </w:pPr>
      <w:r>
        <w:t>Read Matthew 25:1-12. In the Parable of the Ten Virgins, what did ten virgin</w:t>
      </w:r>
      <w:r w:rsidR="000A2D1E">
        <w:t xml:space="preserve">s </w:t>
      </w:r>
      <w:r w:rsidR="00345DEA">
        <w:t xml:space="preserve">do to </w:t>
      </w:r>
      <w:r w:rsidR="000A2D1E">
        <w:t>spend their time wisely</w:t>
      </w:r>
      <w:r>
        <w:t>?</w:t>
      </w:r>
      <w:r w:rsidR="00A36DCA">
        <w:t xml:space="preserve">  How can you spend your time wisely?</w:t>
      </w:r>
    </w:p>
    <w:p w14:paraId="39D9CD07" w14:textId="77777777" w:rsidR="008E6DE1" w:rsidRDefault="008E6DE1" w:rsidP="001A6BE7">
      <w:pPr>
        <w:jc w:val="both"/>
      </w:pPr>
    </w:p>
    <w:p w14:paraId="739B69B8" w14:textId="1F1D4D8F" w:rsidR="008E6DE1" w:rsidRDefault="008E6DE1" w:rsidP="001A6BE7">
      <w:pPr>
        <w:jc w:val="both"/>
      </w:pPr>
      <w:r>
        <w:rPr>
          <w:b/>
        </w:rPr>
        <w:t xml:space="preserve">Prayer: </w:t>
      </w:r>
      <w:r>
        <w:t xml:space="preserve">Dear Father, thank You for this study.  Impress on us the importance of time and that the time that You’ve given to us is in Your hands.  Help us to use time in ways that help others and </w:t>
      </w:r>
      <w:r w:rsidR="008E62A3">
        <w:t>advance</w:t>
      </w:r>
      <w:r w:rsidR="002120A8">
        <w:t>s</w:t>
      </w:r>
      <w:r w:rsidR="008E62A3">
        <w:t xml:space="preserve"> God’s Church</w:t>
      </w:r>
      <w:r>
        <w:t>.  In Jesus’ name we pray.  Amen.</w:t>
      </w:r>
    </w:p>
    <w:p w14:paraId="2D874589" w14:textId="2C33B26E" w:rsidR="008E6DE1" w:rsidRPr="003176AF" w:rsidRDefault="008E6DE1" w:rsidP="001A6BE7">
      <w:pPr>
        <w:pStyle w:val="ListParagraph"/>
        <w:numPr>
          <w:ilvl w:val="0"/>
          <w:numId w:val="1"/>
        </w:numPr>
        <w:jc w:val="both"/>
        <w:rPr>
          <w:bCs/>
        </w:rPr>
      </w:pPr>
      <w:r>
        <w:br w:type="page"/>
      </w:r>
    </w:p>
    <w:sectPr w:rsidR="008E6DE1" w:rsidRPr="003176AF" w:rsidSect="0081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34740"/>
    <w:multiLevelType w:val="hybridMultilevel"/>
    <w:tmpl w:val="30C44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4D311F"/>
    <w:multiLevelType w:val="hybridMultilevel"/>
    <w:tmpl w:val="53149A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19346197">
    <w:abstractNumId w:val="0"/>
  </w:num>
  <w:num w:numId="2" w16cid:durableId="1958928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259"/>
    <w:rsid w:val="00010844"/>
    <w:rsid w:val="000672B5"/>
    <w:rsid w:val="00070107"/>
    <w:rsid w:val="000A26E7"/>
    <w:rsid w:val="000A2D1E"/>
    <w:rsid w:val="00130B28"/>
    <w:rsid w:val="001A6BE7"/>
    <w:rsid w:val="001B00F4"/>
    <w:rsid w:val="002120A8"/>
    <w:rsid w:val="00221D3A"/>
    <w:rsid w:val="00270653"/>
    <w:rsid w:val="002922C5"/>
    <w:rsid w:val="002E06E9"/>
    <w:rsid w:val="003176AF"/>
    <w:rsid w:val="00345DEA"/>
    <w:rsid w:val="00430152"/>
    <w:rsid w:val="005C23BD"/>
    <w:rsid w:val="006B6259"/>
    <w:rsid w:val="006E3C00"/>
    <w:rsid w:val="00716427"/>
    <w:rsid w:val="00755EAB"/>
    <w:rsid w:val="007A4985"/>
    <w:rsid w:val="00816E06"/>
    <w:rsid w:val="0082750B"/>
    <w:rsid w:val="008542A0"/>
    <w:rsid w:val="00873C82"/>
    <w:rsid w:val="008A23A7"/>
    <w:rsid w:val="008E62A3"/>
    <w:rsid w:val="008E6DE1"/>
    <w:rsid w:val="0094580B"/>
    <w:rsid w:val="009F1886"/>
    <w:rsid w:val="00A36DCA"/>
    <w:rsid w:val="00C93F91"/>
    <w:rsid w:val="00D21A9F"/>
    <w:rsid w:val="00E75F66"/>
    <w:rsid w:val="00EC485B"/>
    <w:rsid w:val="00F63FBF"/>
    <w:rsid w:val="00FE4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0DBCC"/>
  <w15:chartTrackingRefBased/>
  <w15:docId w15:val="{EF5C9BF2-C61F-4484-A9B3-315DE2BE1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62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62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625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625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B625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B625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B625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625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625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62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62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625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625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B625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B625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625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625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625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625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62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625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625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B625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B6259"/>
    <w:rPr>
      <w:i/>
      <w:iCs/>
      <w:color w:val="404040" w:themeColor="text1" w:themeTint="BF"/>
    </w:rPr>
  </w:style>
  <w:style w:type="paragraph" w:styleId="ListParagraph">
    <w:name w:val="List Paragraph"/>
    <w:basedOn w:val="Normal"/>
    <w:uiPriority w:val="34"/>
    <w:qFormat/>
    <w:rsid w:val="006B6259"/>
    <w:pPr>
      <w:ind w:left="720"/>
      <w:contextualSpacing/>
    </w:pPr>
  </w:style>
  <w:style w:type="character" w:styleId="IntenseEmphasis">
    <w:name w:val="Intense Emphasis"/>
    <w:basedOn w:val="DefaultParagraphFont"/>
    <w:uiPriority w:val="21"/>
    <w:qFormat/>
    <w:rsid w:val="006B6259"/>
    <w:rPr>
      <w:i/>
      <w:iCs/>
      <w:color w:val="0F4761" w:themeColor="accent1" w:themeShade="BF"/>
    </w:rPr>
  </w:style>
  <w:style w:type="paragraph" w:styleId="IntenseQuote">
    <w:name w:val="Intense Quote"/>
    <w:basedOn w:val="Normal"/>
    <w:next w:val="Normal"/>
    <w:link w:val="IntenseQuoteChar"/>
    <w:uiPriority w:val="30"/>
    <w:qFormat/>
    <w:rsid w:val="006B62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6259"/>
    <w:rPr>
      <w:i/>
      <w:iCs/>
      <w:color w:val="0F4761" w:themeColor="accent1" w:themeShade="BF"/>
    </w:rPr>
  </w:style>
  <w:style w:type="character" w:styleId="IntenseReference">
    <w:name w:val="Intense Reference"/>
    <w:basedOn w:val="DefaultParagraphFont"/>
    <w:uiPriority w:val="32"/>
    <w:qFormat/>
    <w:rsid w:val="006B6259"/>
    <w:rPr>
      <w:b/>
      <w:bCs/>
      <w:smallCaps/>
      <w:color w:val="0F4761" w:themeColor="accent1" w:themeShade="BF"/>
      <w:spacing w:val="5"/>
    </w:rPr>
  </w:style>
  <w:style w:type="paragraph" w:styleId="BodyTextIndent2">
    <w:name w:val="Body Text Indent 2"/>
    <w:basedOn w:val="Normal"/>
    <w:link w:val="BodyTextIndent2Char"/>
    <w:uiPriority w:val="99"/>
    <w:semiHidden/>
    <w:unhideWhenUsed/>
    <w:rsid w:val="00716427"/>
    <w:pPr>
      <w:spacing w:after="120" w:line="480" w:lineRule="auto"/>
      <w:ind w:left="360"/>
    </w:pPr>
    <w:rPr>
      <w:rFonts w:eastAsia="Calibri"/>
      <w:szCs w:val="22"/>
    </w:rPr>
  </w:style>
  <w:style w:type="character" w:customStyle="1" w:styleId="BodyTextIndent2Char">
    <w:name w:val="Body Text Indent 2 Char"/>
    <w:basedOn w:val="DefaultParagraphFont"/>
    <w:link w:val="BodyTextIndent2"/>
    <w:uiPriority w:val="99"/>
    <w:semiHidden/>
    <w:rsid w:val="00716427"/>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3</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18</cp:revision>
  <cp:lastPrinted>2026-07-28T17:41:00Z</cp:lastPrinted>
  <dcterms:created xsi:type="dcterms:W3CDTF">2026-07-23T15:44:00Z</dcterms:created>
  <dcterms:modified xsi:type="dcterms:W3CDTF">2026-08-18T19:37:00Z</dcterms:modified>
</cp:coreProperties>
</file>